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D70" w:rsidRDefault="003C1763" w:rsidP="00737D70">
      <w:pPr>
        <w:pStyle w:val="NormalnyWeb"/>
        <w:spacing w:before="240" w:beforeAutospacing="0" w:after="72" w:afterAutospacing="0" w:line="255" w:lineRule="atLeast"/>
        <w:ind w:right="1200"/>
      </w:pPr>
      <w:r>
        <w:rPr>
          <w:b/>
          <w:bCs/>
        </w:rPr>
        <w:t>S-400 AKO</w:t>
      </w:r>
      <w:r w:rsidR="00737D70">
        <w:t xml:space="preserve"> to </w:t>
      </w:r>
      <w:proofErr w:type="spellStart"/>
      <w:r w:rsidR="00737D70">
        <w:t>stepper</w:t>
      </w:r>
      <w:proofErr w:type="spellEnd"/>
      <w:r w:rsidR="00737D70">
        <w:t xml:space="preserve"> skośny. Jego cechą wyróżniającą są </w:t>
      </w:r>
      <w:r w:rsidR="00737D70">
        <w:rPr>
          <w:b/>
          <w:bCs/>
        </w:rPr>
        <w:t>dwa ruchome ramiona oraz funkcja treningu w płaszczyźnie</w:t>
      </w:r>
      <w:r w:rsidR="00737D70">
        <w:t xml:space="preserve"> skośnej. </w:t>
      </w:r>
    </w:p>
    <w:p w:rsidR="00737D70" w:rsidRDefault="00737D70" w:rsidP="00737D70">
      <w:pPr>
        <w:pStyle w:val="NormalnyWeb"/>
        <w:spacing w:before="240" w:beforeAutospacing="0" w:after="72" w:afterAutospacing="0" w:line="255" w:lineRule="atLeast"/>
        <w:ind w:right="1200"/>
      </w:pPr>
      <w:r>
        <w:t xml:space="preserve">Produkt został wykonany z </w:t>
      </w:r>
      <w:r>
        <w:rPr>
          <w:b/>
          <w:bCs/>
        </w:rPr>
        <w:t>materiałów najlepszej jakości</w:t>
      </w:r>
      <w:r>
        <w:t xml:space="preserve">. Jego zaletą jest </w:t>
      </w:r>
      <w:r>
        <w:rPr>
          <w:b/>
          <w:bCs/>
        </w:rPr>
        <w:t>możliwość regulacji oporu kolumn</w:t>
      </w:r>
      <w:r>
        <w:t xml:space="preserve">. Wygodę zapewniają szerokie, antypoślizgowe stopnie. </w:t>
      </w:r>
    </w:p>
    <w:p w:rsidR="00737D70" w:rsidRDefault="00737D70" w:rsidP="00737D70">
      <w:pPr>
        <w:pStyle w:val="NormalnyWeb"/>
        <w:spacing w:before="240" w:beforeAutospacing="0" w:after="72" w:afterAutospacing="0" w:line="255" w:lineRule="atLeast"/>
        <w:ind w:right="1200"/>
      </w:pPr>
      <w:r>
        <w:t xml:space="preserve">Przyrząd </w:t>
      </w:r>
      <w:r>
        <w:rPr>
          <w:b/>
          <w:bCs/>
        </w:rPr>
        <w:t>posiada dwa pionowe ruchome ramiona stymulujące górne partie ciała</w:t>
      </w:r>
      <w:r>
        <w:t xml:space="preserve">. Na tym nie koniec! </w:t>
      </w:r>
      <w:proofErr w:type="spellStart"/>
      <w:r>
        <w:t>Stepper</w:t>
      </w:r>
      <w:proofErr w:type="spellEnd"/>
      <w:r>
        <w:t xml:space="preserve"> S3085 HMS został również </w:t>
      </w:r>
      <w:r>
        <w:rPr>
          <w:b/>
          <w:bCs/>
        </w:rPr>
        <w:t>wyposażony w linki</w:t>
      </w:r>
      <w:r>
        <w:t xml:space="preserve">. W celu poprawienia rezultatu ćwiczeń warto o nich pamiętać. Drążki oraz linki </w:t>
      </w:r>
      <w:r>
        <w:rPr>
          <w:b/>
          <w:bCs/>
        </w:rPr>
        <w:t>pozwalają rozszerzyć aktywność fizyczną</w:t>
      </w:r>
      <w:r>
        <w:t xml:space="preserve"> całego ciała, poprawiając w ten sposób efekty treningu jednocześnie skracając czas niezbędny do spalenia założonej liczby kalorii. </w:t>
      </w:r>
    </w:p>
    <w:p w:rsidR="00737D70" w:rsidRDefault="00737D70" w:rsidP="00737D70">
      <w:pPr>
        <w:pStyle w:val="NormalnyWeb"/>
        <w:spacing w:before="240" w:beforeAutospacing="0" w:after="72" w:afterAutospacing="0" w:line="255" w:lineRule="atLeast"/>
        <w:ind w:right="1200"/>
      </w:pPr>
      <w:r>
        <w:t xml:space="preserve">Ćwiczenia przy wykorzystaniu płaszczyzny skośniej </w:t>
      </w:r>
      <w:r>
        <w:rPr>
          <w:b/>
          <w:bCs/>
        </w:rPr>
        <w:t>zwiększają wszechstronność efektów</w:t>
      </w:r>
      <w:r>
        <w:t xml:space="preserve">, jak również </w:t>
      </w:r>
      <w:r>
        <w:rPr>
          <w:b/>
          <w:bCs/>
        </w:rPr>
        <w:t>przyśpieszają spalanie zbędnej tkanki tłuszczowej</w:t>
      </w:r>
      <w:r>
        <w:t xml:space="preserve"> oraz </w:t>
      </w:r>
      <w:r>
        <w:rPr>
          <w:b/>
          <w:bCs/>
        </w:rPr>
        <w:t>cellulitu</w:t>
      </w:r>
      <w:r>
        <w:t xml:space="preserve">. </w:t>
      </w:r>
    </w:p>
    <w:p w:rsidR="00737D70" w:rsidRDefault="00737D70" w:rsidP="00737D70">
      <w:pPr>
        <w:pStyle w:val="NormalnyWeb"/>
        <w:spacing w:before="240" w:beforeAutospacing="0" w:after="72" w:afterAutospacing="0" w:line="255" w:lineRule="atLeast"/>
        <w:ind w:right="1200"/>
      </w:pPr>
      <w:r>
        <w:t xml:space="preserve">Ćwiczenia na </w:t>
      </w:r>
      <w:proofErr w:type="spellStart"/>
      <w:r>
        <w:t>stepperze</w:t>
      </w:r>
      <w:proofErr w:type="spellEnd"/>
      <w:r>
        <w:t xml:space="preserve"> polecane są kobietom i mężczyznom w każdym wieku. To efektywne i szybkie spalanie kalorii przy jednoczesnym wzmacnianiu mięśni oraz ogólnej poprawie kondycji.</w:t>
      </w:r>
    </w:p>
    <w:p w:rsidR="00737D70" w:rsidRDefault="00737D70" w:rsidP="00737D70">
      <w:pPr>
        <w:pStyle w:val="NormalnyWeb"/>
        <w:spacing w:before="240" w:beforeAutospacing="0" w:after="72" w:afterAutospacing="0" w:line="255" w:lineRule="atLeast"/>
        <w:ind w:right="1200"/>
      </w:pPr>
      <w:r>
        <w:t>Specyfikacja:</w:t>
      </w:r>
    </w:p>
    <w:p w:rsidR="00737D70" w:rsidRPr="00737D70" w:rsidRDefault="00737D70" w:rsidP="00737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D7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oporu kolumn</w:t>
      </w:r>
    </w:p>
    <w:p w:rsidR="00737D70" w:rsidRPr="00737D70" w:rsidRDefault="00737D70" w:rsidP="00737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D70">
        <w:rPr>
          <w:rFonts w:ascii="Times New Roman" w:eastAsia="Times New Roman" w:hAnsi="Times New Roman" w:cs="Times New Roman"/>
          <w:sz w:val="24"/>
          <w:szCs w:val="24"/>
          <w:lang w:eastAsia="pl-PL"/>
        </w:rPr>
        <w:t>Dwa ruchome ramiona</w:t>
      </w:r>
    </w:p>
    <w:p w:rsidR="00A70984" w:rsidRDefault="00737D70" w:rsidP="00A709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Wymiary produktu: </w:t>
      </w:r>
      <w:r w:rsidR="00A70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45x23x53 cm </w:t>
      </w:r>
      <w:bookmarkStart w:id="0" w:name="_GoBack"/>
      <w:bookmarkEnd w:id="0"/>
    </w:p>
    <w:p w:rsidR="005848F5" w:rsidRPr="00A70984" w:rsidRDefault="005848F5" w:rsidP="00A709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984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podestów:</w:t>
      </w:r>
    </w:p>
    <w:p w:rsidR="005848F5" w:rsidRDefault="005848F5" w:rsidP="005848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Szerokość: 12,5 cm</w:t>
      </w:r>
    </w:p>
    <w:p w:rsidR="005848F5" w:rsidRDefault="005848F5" w:rsidP="005848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Długość: 28 cm</w:t>
      </w:r>
    </w:p>
    <w:p w:rsidR="00737D70" w:rsidRPr="00737D70" w:rsidRDefault="001533F7" w:rsidP="00737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Waga: 9,5 </w:t>
      </w:r>
      <w:r w:rsidR="00737D70" w:rsidRPr="00737D70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</w:p>
    <w:p w:rsidR="00737D70" w:rsidRPr="00737D70" w:rsidRDefault="00737D70" w:rsidP="00737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D70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waga użytkownika: 100kg</w:t>
      </w:r>
    </w:p>
    <w:p w:rsidR="00737D70" w:rsidRDefault="00737D70" w:rsidP="00737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D70">
        <w:rPr>
          <w:rFonts w:ascii="Times New Roman" w:eastAsia="Times New Roman" w:hAnsi="Times New Roman" w:cs="Times New Roman"/>
          <w:sz w:val="24"/>
          <w:szCs w:val="24"/>
          <w:lang w:eastAsia="pl-PL"/>
        </w:rPr>
        <w:t>Dwa ekspandery gumowe w zestawie</w:t>
      </w:r>
    </w:p>
    <w:p w:rsidR="00A70984" w:rsidRPr="00737D70" w:rsidRDefault="00A70984" w:rsidP="00737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Materiał: stal, PP, cylinder hydrauliczny </w:t>
      </w:r>
    </w:p>
    <w:p w:rsidR="00737D70" w:rsidRDefault="00737D70" w:rsidP="00737D70">
      <w:pPr>
        <w:pStyle w:val="NormalnyWeb"/>
        <w:spacing w:before="240" w:beforeAutospacing="0" w:after="72" w:afterAutospacing="0" w:line="255" w:lineRule="atLeast"/>
        <w:ind w:right="1200"/>
      </w:pPr>
      <w:r>
        <w:t>Funkcje:</w:t>
      </w:r>
    </w:p>
    <w:p w:rsidR="00737D70" w:rsidRPr="00737D70" w:rsidRDefault="00737D70" w:rsidP="00737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D70">
        <w:rPr>
          <w:rFonts w:ascii="Times New Roman" w:eastAsia="Times New Roman" w:hAnsi="Times New Roman" w:cs="Times New Roman"/>
          <w:sz w:val="24"/>
          <w:szCs w:val="24"/>
          <w:lang w:eastAsia="pl-PL"/>
        </w:rPr>
        <w:t>Przyrząd do ćwiczeń mięśni nóg oraz pośladków</w:t>
      </w:r>
    </w:p>
    <w:p w:rsidR="00737D70" w:rsidRPr="00737D70" w:rsidRDefault="00737D70" w:rsidP="00737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Funkcje komputera: </w:t>
      </w:r>
    </w:p>
    <w:p w:rsidR="00737D70" w:rsidRPr="00737D70" w:rsidRDefault="00737D70" w:rsidP="00737D7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D70">
        <w:rPr>
          <w:rFonts w:ascii="Times New Roman" w:eastAsia="Times New Roman" w:hAnsi="Times New Roman" w:cs="Times New Roman"/>
          <w:sz w:val="24"/>
          <w:szCs w:val="24"/>
          <w:lang w:eastAsia="pl-PL"/>
        </w:rPr>
        <w:t>Czas</w:t>
      </w:r>
    </w:p>
    <w:p w:rsidR="00737D70" w:rsidRPr="00737D70" w:rsidRDefault="00737D70" w:rsidP="00737D7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D70">
        <w:rPr>
          <w:rFonts w:ascii="Times New Roman" w:eastAsia="Times New Roman" w:hAnsi="Times New Roman" w:cs="Times New Roman"/>
          <w:sz w:val="24"/>
          <w:szCs w:val="24"/>
          <w:lang w:eastAsia="pl-PL"/>
        </w:rPr>
        <w:t>Licznik kroków</w:t>
      </w:r>
    </w:p>
    <w:p w:rsidR="00737D70" w:rsidRPr="00737D70" w:rsidRDefault="00737D70" w:rsidP="00737D7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D7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powtórzeń na minutę</w:t>
      </w:r>
    </w:p>
    <w:p w:rsidR="00737D70" w:rsidRPr="00737D70" w:rsidRDefault="00737D70" w:rsidP="00737D7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D70">
        <w:rPr>
          <w:rFonts w:ascii="Times New Roman" w:eastAsia="Times New Roman" w:hAnsi="Times New Roman" w:cs="Times New Roman"/>
          <w:sz w:val="24"/>
          <w:szCs w:val="24"/>
          <w:lang w:eastAsia="pl-PL"/>
        </w:rPr>
        <w:t>Scan</w:t>
      </w:r>
    </w:p>
    <w:p w:rsidR="00737D70" w:rsidRPr="00737D70" w:rsidRDefault="00737D70" w:rsidP="00737D7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D70">
        <w:rPr>
          <w:rFonts w:ascii="Times New Roman" w:eastAsia="Times New Roman" w:hAnsi="Times New Roman" w:cs="Times New Roman"/>
          <w:sz w:val="24"/>
          <w:szCs w:val="24"/>
          <w:lang w:eastAsia="pl-PL"/>
        </w:rPr>
        <w:t>Spalane kalorie</w:t>
      </w:r>
    </w:p>
    <w:p w:rsidR="00161F85" w:rsidRPr="005848F5" w:rsidRDefault="00737D70" w:rsidP="00584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D70">
        <w:rPr>
          <w:rFonts w:ascii="Times New Roman" w:eastAsia="Times New Roman" w:hAnsi="Times New Roman" w:cs="Times New Roman"/>
          <w:sz w:val="24"/>
          <w:szCs w:val="24"/>
          <w:lang w:eastAsia="pl-PL"/>
        </w:rPr>
        <w:t>Ekspandery do ćwiczeń</w:t>
      </w:r>
    </w:p>
    <w:sectPr w:rsidR="00161F85" w:rsidRPr="00584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64938"/>
    <w:multiLevelType w:val="multilevel"/>
    <w:tmpl w:val="5CEA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13689"/>
    <w:multiLevelType w:val="multilevel"/>
    <w:tmpl w:val="ADEE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D70"/>
    <w:rsid w:val="001533F7"/>
    <w:rsid w:val="003C1763"/>
    <w:rsid w:val="00423746"/>
    <w:rsid w:val="00523921"/>
    <w:rsid w:val="005848F5"/>
    <w:rsid w:val="00737D70"/>
    <w:rsid w:val="00A7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A954"/>
  <w15:chartTrackingRefBased/>
  <w15:docId w15:val="{291D0F0B-03E5-4DA5-8F6E-F768C11B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Dragon</dc:creator>
  <cp:keywords/>
  <dc:description/>
  <cp:lastModifiedBy>Alicja Pilarska</cp:lastModifiedBy>
  <cp:revision>5</cp:revision>
  <dcterms:created xsi:type="dcterms:W3CDTF">2018-06-28T07:54:00Z</dcterms:created>
  <dcterms:modified xsi:type="dcterms:W3CDTF">2018-06-28T12:52:00Z</dcterms:modified>
</cp:coreProperties>
</file>